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794" w:rsidRDefault="00EE7794" w:rsidP="00EE7794">
      <w:pPr>
        <w:jc w:val="center"/>
        <w:rPr>
          <w:rFonts w:ascii="Tunga" w:hAnsi="Tunga" w:cs="Tunga"/>
          <w:szCs w:val="24"/>
        </w:rPr>
      </w:pPr>
      <w:r>
        <w:rPr>
          <w:rFonts w:ascii="Tunga" w:hAnsi="Tunga" w:cs="Tunga"/>
          <w:szCs w:val="24"/>
        </w:rPr>
        <w:t xml:space="preserve">November 5-9 Spelling List </w:t>
      </w:r>
    </w:p>
    <w:p w:rsidR="00EE7794" w:rsidRPr="00914BBE" w:rsidRDefault="00EE7794" w:rsidP="00EE7794">
      <w:pPr>
        <w:rPr>
          <w:rFonts w:ascii="Tunga" w:hAnsi="Tunga" w:cs="Tunga"/>
          <w:szCs w:val="24"/>
        </w:rPr>
      </w:pPr>
      <w:r>
        <w:rPr>
          <w:rFonts w:ascii="Tunga" w:hAnsi="Tunga" w:cs="Tunga"/>
          <w:szCs w:val="24"/>
        </w:rPr>
        <w:t>congress, English, fortress, expression, conclude, complain, complex, distrust, contribute, explode, umbrella, merchandise, remembrance, concrete, goggles, portray, technique, accomplish, function, membrane</w:t>
      </w:r>
    </w:p>
    <w:p w:rsidR="00CE6293" w:rsidRDefault="00312218">
      <w:bookmarkStart w:id="0" w:name="_GoBack"/>
      <w:bookmarkEnd w:id="0"/>
    </w:p>
    <w:sectPr w:rsidR="00CE62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94"/>
    <w:rsid w:val="00125B5C"/>
    <w:rsid w:val="00312218"/>
    <w:rsid w:val="00A05451"/>
    <w:rsid w:val="00EE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94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794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Valley School District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 Lindsey</dc:creator>
  <cp:lastModifiedBy>Miller  Lindsey</cp:lastModifiedBy>
  <cp:revision>2</cp:revision>
  <dcterms:created xsi:type="dcterms:W3CDTF">2012-11-05T14:06:00Z</dcterms:created>
  <dcterms:modified xsi:type="dcterms:W3CDTF">2012-11-05T14:06:00Z</dcterms:modified>
</cp:coreProperties>
</file>